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Согласовано</w:t>
      </w:r>
      <w:proofErr w:type="gramStart"/>
      <w:r w:rsidRPr="00112959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           </w:t>
      </w:r>
      <w:r>
        <w:rPr>
          <w:rFonts w:ascii="Calibri" w:hAnsi="Calibri" w:cs="Calibri"/>
          <w:sz w:val="28"/>
          <w:szCs w:val="28"/>
        </w:rPr>
        <w:t>У</w:t>
      </w:r>
      <w:proofErr w:type="gramEnd"/>
      <w:r>
        <w:rPr>
          <w:rFonts w:ascii="Calibri" w:hAnsi="Calibri" w:cs="Calibri"/>
          <w:sz w:val="28"/>
          <w:szCs w:val="28"/>
        </w:rPr>
        <w:t>тверждаю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Председатель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ПК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МБДОУ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</w:t>
      </w:r>
      <w:r>
        <w:rPr>
          <w:rFonts w:ascii="Calibri" w:hAnsi="Calibri" w:cs="Calibri"/>
          <w:sz w:val="28"/>
          <w:szCs w:val="28"/>
        </w:rPr>
        <w:t>Заведующая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МБДОУ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детского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сада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№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18                                                         </w:t>
      </w:r>
      <w:r>
        <w:rPr>
          <w:rFonts w:ascii="Calibri" w:hAnsi="Calibri" w:cs="Calibri"/>
          <w:sz w:val="28"/>
          <w:szCs w:val="28"/>
        </w:rPr>
        <w:t>детского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сада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№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18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12959">
        <w:rPr>
          <w:rFonts w:ascii="Times New Roman,Bold" w:hAnsi="Times New Roman,Bold" w:cs="Times New Roman,Bold"/>
          <w:sz w:val="28"/>
          <w:szCs w:val="28"/>
        </w:rPr>
        <w:t xml:space="preserve">___________ </w:t>
      </w:r>
      <w:r>
        <w:rPr>
          <w:rFonts w:ascii="Calibri" w:hAnsi="Calibri" w:cs="Calibri"/>
          <w:sz w:val="28"/>
          <w:szCs w:val="28"/>
        </w:rPr>
        <w:t>А</w:t>
      </w:r>
      <w:r w:rsidRPr="00112959">
        <w:rPr>
          <w:rFonts w:ascii="Times New Roman,Bold" w:hAnsi="Times New Roman,Bold" w:cs="Times New Roman,Bold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Л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Токмакова</w:t>
      </w:r>
      <w:proofErr w:type="spellEnd"/>
      <w:r w:rsidRPr="00112959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________ </w:t>
      </w:r>
      <w:r>
        <w:rPr>
          <w:rFonts w:ascii="Calibri" w:hAnsi="Calibri" w:cs="Calibri"/>
          <w:sz w:val="28"/>
          <w:szCs w:val="28"/>
        </w:rPr>
        <w:t>Д</w:t>
      </w:r>
      <w:r w:rsidRPr="00112959">
        <w:rPr>
          <w:rFonts w:ascii="Times New Roman,Bold" w:hAnsi="Times New Roman,Bold" w:cs="Times New Roman,Bold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А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Бирамова</w:t>
      </w:r>
      <w:proofErr w:type="spellEnd"/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Принято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педагогическом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совете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                             </w:t>
      </w:r>
      <w:r>
        <w:rPr>
          <w:rFonts w:ascii="Calibri" w:hAnsi="Calibri" w:cs="Calibri"/>
          <w:sz w:val="28"/>
          <w:szCs w:val="28"/>
        </w:rPr>
        <w:t>Приказ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№ 57 </w:t>
      </w:r>
      <w:r>
        <w:rPr>
          <w:rFonts w:ascii="Calibri" w:hAnsi="Calibri" w:cs="Calibri"/>
          <w:sz w:val="28"/>
          <w:szCs w:val="28"/>
        </w:rPr>
        <w:t>от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04.09.2015</w:t>
      </w:r>
      <w:r>
        <w:rPr>
          <w:rFonts w:ascii="Calibri" w:hAnsi="Calibri" w:cs="Calibri"/>
          <w:sz w:val="28"/>
          <w:szCs w:val="28"/>
        </w:rPr>
        <w:t>г</w:t>
      </w:r>
      <w:r w:rsidRPr="00112959">
        <w:rPr>
          <w:rFonts w:ascii="Times New Roman,Bold" w:hAnsi="Times New Roman,Bold" w:cs="Times New Roman,Bold"/>
          <w:sz w:val="28"/>
          <w:szCs w:val="28"/>
        </w:rPr>
        <w:t>.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протокол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№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1 </w:t>
      </w:r>
      <w:r>
        <w:rPr>
          <w:rFonts w:ascii="Calibri" w:hAnsi="Calibri" w:cs="Calibri"/>
          <w:sz w:val="28"/>
          <w:szCs w:val="28"/>
        </w:rPr>
        <w:t>от</w:t>
      </w:r>
      <w:r w:rsidRPr="00112959">
        <w:rPr>
          <w:rFonts w:ascii="Times New Roman,Bold" w:hAnsi="Times New Roman,Bold" w:cs="Times New Roman,Bold"/>
          <w:sz w:val="28"/>
          <w:szCs w:val="28"/>
        </w:rPr>
        <w:t xml:space="preserve">  03.09.2015</w:t>
      </w:r>
      <w:r>
        <w:rPr>
          <w:rFonts w:ascii="Calibri" w:hAnsi="Calibri" w:cs="Calibri"/>
          <w:sz w:val="28"/>
          <w:szCs w:val="28"/>
        </w:rPr>
        <w:t>г</w:t>
      </w:r>
      <w:r w:rsidRPr="00112959">
        <w:rPr>
          <w:rFonts w:ascii="Times New Roman,Bold" w:hAnsi="Times New Roman,Bold" w:cs="Times New Roman,Bold"/>
          <w:sz w:val="28"/>
          <w:szCs w:val="28"/>
        </w:rPr>
        <w:t>.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ПОЛОЖЕНИЕ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сайте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МБДОУ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детского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сада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№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18 </w:t>
      </w:r>
      <w:r>
        <w:rPr>
          <w:rFonts w:ascii="Calibri" w:hAnsi="Calibri" w:cs="Calibri"/>
          <w:b/>
          <w:bCs/>
          <w:sz w:val="28"/>
          <w:szCs w:val="28"/>
        </w:rPr>
        <w:t>в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сети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</w:t>
      </w:r>
      <w:r>
        <w:rPr>
          <w:rFonts w:ascii="Calibri" w:hAnsi="Calibri" w:cs="Calibri"/>
          <w:b/>
          <w:bCs/>
          <w:sz w:val="28"/>
          <w:szCs w:val="28"/>
        </w:rPr>
        <w:t>Интернет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1. </w:t>
      </w:r>
      <w:r>
        <w:rPr>
          <w:rFonts w:ascii="Calibri" w:hAnsi="Calibri" w:cs="Calibri"/>
          <w:b/>
          <w:bCs/>
          <w:sz w:val="28"/>
          <w:szCs w:val="28"/>
        </w:rPr>
        <w:t>Общие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положения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определяет цели, задачи, требования к официальному сайту МБДОУ детского сада №18 (далее - сайт), порядок организации работ по созданию и функционированию сайта МБДОУ детского сада №18 (далее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образовательногоучреждения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Функционирование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Основные понятия, используемые в Положении: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Сайт</w:t>
      </w:r>
      <w:r w:rsidRPr="0011295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112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web-pecypc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Web</w:t>
      </w:r>
      <w:r w:rsidRPr="00112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pecypc</w:t>
      </w:r>
      <w:proofErr w:type="spellEnd"/>
      <w:r w:rsidRPr="00112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это совокупность информации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и программных средств в Интернет, предназначенные для определенных целей.</w:t>
      </w:r>
      <w:proofErr w:type="gramEnd"/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Разработчик</w:t>
      </w:r>
      <w:r w:rsidRPr="0011295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сайта</w:t>
      </w:r>
      <w:r w:rsidRPr="0011295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112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физическое лицо или группа физических лиц, создавших сайт и поддерживающих его работоспособность и сопровождение. Информационные ресурсы сайта формируются как отражение различных аспектов деятельности образовательного учреждения. Информация, представленная на сайте, является открытой и общедоступной, если иное не определено специальными документами.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 Концепция и структура сайта обсуждается всеми участниками образовательного процесса на заседаниях Педагогического совета. 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>Общая координация работ по разработке и развитию сайта возлагается на руководителя образовательного учреждения.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Финансирование создания и поддержки сайта осуществляется за счет финансовых средств образовательного учреждения.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2. </w:t>
      </w:r>
      <w:r>
        <w:rPr>
          <w:rFonts w:ascii="Calibri" w:hAnsi="Calibri" w:cs="Calibri"/>
          <w:b/>
          <w:bCs/>
          <w:sz w:val="28"/>
          <w:szCs w:val="28"/>
        </w:rPr>
        <w:t>Цели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задачи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сайта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Целями создания сайта образовательного учреждения являются: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открытости деятельности образовательного учреждения;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информирование общественности о программе развития образовательного учреждения, поступлении и расходовании материальных и финансовых средств, а также о результатах уставной деятельности.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Создание и функционирование сайта образовательного учреждения направлены на решение следующих задач: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&gt;:070=85 3&gt;AC40@AB25==KE CA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;C3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M;5:B@&gt;==&gt;&lt; 2845;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D&gt;@&lt;8@&gt;20=85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F5;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&gt;AB=&gt;3&gt; ?&gt;78B82=&gt;3&gt; 8&lt;8460 &gt;1@07&gt;20B5;L=&gt;3&gt; CG@5645=8O;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A&gt;25@H5=AB2&gt;20=85 8=D&gt;@&lt;8@&gt;20==&gt;AB8 3@0640=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&gt;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0G5AB25 &gt;1@07&gt;20B5;L=KE CA;C3 2 CG@5645=88, 2&gt;A?8B0B5;L=&gt;9 @01&gt;B5, 2 B&gt;&lt; G8A;5 ?@&gt;D8;0:B8G5A:&gt;9;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A&gt;740=85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&gt;289 4;O 2708&lt;&gt;459AB28O CG0AB=8:&gt;2 &gt;1@07&gt;20B5;L=&gt;3&gt; ?@&gt;F5AA0, A&gt;F80;L=KE ?0@B=5@&gt;2 &gt;1@07&gt;20B5;L=&gt;3&gt; CG@5645=8O,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&gt;ACI5AB2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=85 &gt;1&lt;5=0 ?5403&gt;38G5A:8&lt; &gt;?KB&gt;&lt;,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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AB8&lt;C;8@&gt;20=85 B2&gt;@G5A:&gt;9 0:B82=&gt;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AB8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5403&gt;3&gt;2 8 &gt;1CG0NI8EAO.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295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сайта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обязательном порядке </w:t>
      </w:r>
      <w:r>
        <w:rPr>
          <w:rFonts w:ascii="Times New Roman CYR" w:hAnsi="Times New Roman CYR" w:cs="Times New Roman CYR"/>
          <w:sz w:val="28"/>
          <w:szCs w:val="28"/>
        </w:rPr>
        <w:t>размещается: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Информация о: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дате создания Учреждения, Учредителе, месте нахождения Учреждения и его филиалов (при наличии), режиме, графике работы, контактных телефонах и адресах электронной почты;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структуре и органах управления Учреждением;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реализуемых дополнительных общеобразовательных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программах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численности учащихся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языках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образования;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е)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руководителе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Учреждения, его заместителях;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ж) персональном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педагогических работников с указанием уровня образования, квалификации и опыта работы;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материально-техническом обеспечении образовательной деятельности (в т.ч.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условияхпитания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охраны здоровья учащихся, доступе к информационным системам и информационн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телекоммуникационным сетям, электронных образовательных ресурсах, к которым обеспечивается доступ учащихся);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и)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наличии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об условиях предоставления учащимся мер социальной поддержки;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поступлении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финансовых и материальных средств и их расходовании по итогам финансового года.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Копии: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устава Учреждения;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плана финансово-хозяйственной деятельности Учреждения, утвержденного в установленном законом порядке;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г) локальных нормативных актов по основным вопросам организации и осуществления образовательной деятельности, в том числе регламентирующих правила приема учащихся, их режим занятий, порядок и основания их перевода и отчисления, порядок оформления возникновения, приостановления и прекращения отношений между Учреждением и учащимися и (или) их родителями (законными представителями), правил внутреннего распорядка учащихся, правил внутреннего трудового распорядка, коллективного договора;</w:t>
      </w:r>
      <w:proofErr w:type="gramEnd"/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отчета о результатах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самообследования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документа о порядке оказания платных образовательных услуг, в т.ч.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предписаний органов, осуществляющих государственный контроль (надзор) в сфере образования, отчетов об их исполнении;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рекомендуемой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сайте образовательного учреждения может быть размещена информация: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lastRenderedPageBreak/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&gt;1JO2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=8O;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&lt;5B&gt;48G5A:85 @07@01&gt;B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?5403&gt;3&gt;2;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CG51=K5 &lt;0B5@80;K;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B5&lt;0B8G5A:85 &gt;17&gt;@K &gt;1@07&gt;20B5;L=KE @5AC@A&gt;2;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2&gt;@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12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12959">
        <w:rPr>
          <w:rFonts w:ascii="Times New Roman" w:hAnsi="Times New Roman" w:cs="Times New Roman"/>
          <w:sz w:val="28"/>
          <w:szCs w:val="28"/>
        </w:rPr>
        <w:t>2&gt; &gt;1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1129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129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EAO</w:t>
      </w:r>
      <w:r w:rsidRPr="00112959">
        <w:rPr>
          <w:rFonts w:ascii="Times New Roman" w:hAnsi="Times New Roman" w:cs="Times New Roman"/>
          <w:sz w:val="28"/>
          <w:szCs w:val="28"/>
        </w:rPr>
        <w:t>: =0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112959">
        <w:rPr>
          <w:rFonts w:ascii="Times New Roman" w:hAnsi="Times New Roman" w:cs="Times New Roman"/>
          <w:sz w:val="28"/>
          <w:szCs w:val="28"/>
        </w:rPr>
        <w:t>=&gt;-</w:t>
      </w:r>
      <w:r>
        <w:rPr>
          <w:rFonts w:ascii="Times New Roman CYR" w:hAnsi="Times New Roman CYR" w:cs="Times New Roman CYR"/>
          <w:sz w:val="28"/>
          <w:szCs w:val="28"/>
        </w:rPr>
        <w:t>исследовательские и реферативные работы, творческие работы;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D&gt;B&gt;0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;L1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&gt;&lt;;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3&gt;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AB520O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=830;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D&gt;@C&lt;;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4@C30O 8=D&gt;@&lt;0F8O &gt;1 CAB02=&gt;9 45OB5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=&gt;AB8 &gt;1@07&gt;20B5;L=&gt;3&gt; CG@5645=8O.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4. </w:t>
      </w:r>
      <w:r>
        <w:rPr>
          <w:rFonts w:ascii="Calibri" w:hAnsi="Calibri" w:cs="Calibri"/>
          <w:b/>
          <w:bCs/>
          <w:sz w:val="28"/>
          <w:szCs w:val="28"/>
        </w:rPr>
        <w:t>Организация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разработки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функционирования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сайта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>Для обеспечения разработки и функционирования сайта создается рабочая группа разработчиков сайта.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В состав рабочей группы разработчиков сайта могут включаться: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70&lt;5AB8B5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@C:&gt;2&gt;48B5;O, :C@8@CNI89 2&gt;?@&gt;AK 8=D&gt;@&lt;0B870F88 &gt;1@07&gt;20=8O;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112959">
        <w:rPr>
          <w:rFonts w:ascii="Times New Roman" w:hAnsi="Times New Roman" w:cs="Times New Roman"/>
          <w:sz w:val="28"/>
          <w:szCs w:val="28"/>
        </w:rPr>
        <w:t>?5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2959"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Pr="00112959">
        <w:rPr>
          <w:rFonts w:ascii="Times New Roman" w:hAnsi="Times New Roman" w:cs="Times New Roman"/>
          <w:sz w:val="28"/>
          <w:szCs w:val="28"/>
        </w:rPr>
        <w:t>;8</w:t>
      </w:r>
      <w:r>
        <w:rPr>
          <w:rFonts w:ascii="Times New Roman" w:hAnsi="Times New Roman" w:cs="Times New Roman"/>
          <w:sz w:val="28"/>
          <w:szCs w:val="28"/>
          <w:lang w:val="en-US"/>
        </w:rPr>
        <w:t>ABK</w:t>
      </w:r>
      <w:r w:rsidRPr="00112959">
        <w:rPr>
          <w:rFonts w:ascii="Times New Roman" w:hAnsi="Times New Roman" w:cs="Times New Roman"/>
          <w:sz w:val="28"/>
          <w:szCs w:val="28"/>
        </w:rPr>
        <w:t xml:space="preserve"> ?&gt; 8=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2959">
        <w:rPr>
          <w:rFonts w:ascii="Times New Roman" w:hAnsi="Times New Roman" w:cs="Times New Roman"/>
          <w:sz w:val="28"/>
          <w:szCs w:val="28"/>
        </w:rPr>
        <w:t>&gt;@&lt;0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8:5 8 8=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2959">
        <w:rPr>
          <w:rFonts w:ascii="Times New Roman" w:hAnsi="Times New Roman" w:cs="Times New Roman"/>
          <w:sz w:val="28"/>
          <w:szCs w:val="28"/>
        </w:rPr>
        <w:t>&gt;@&lt;0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2959">
        <w:rPr>
          <w:rFonts w:ascii="Times New Roman" w:hAnsi="Times New Roman" w:cs="Times New Roman"/>
          <w:sz w:val="28"/>
          <w:szCs w:val="28"/>
        </w:rPr>
        <w:t>8&gt;==&gt;-</w:t>
      </w:r>
      <w:r>
        <w:rPr>
          <w:rFonts w:ascii="Times New Roman CYR" w:hAnsi="Times New Roman CYR" w:cs="Times New Roman CYR"/>
          <w:sz w:val="28"/>
          <w:szCs w:val="28"/>
        </w:rPr>
        <w:t>коммуникационным технологиям (программист, инженер), в том числе привлеченные;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 w:rsidRPr="00112959">
        <w:rPr>
          <w:rFonts w:ascii="Times New Roman" w:hAnsi="Times New Roman" w:cs="Times New Roman"/>
          <w:sz w:val="28"/>
          <w:szCs w:val="28"/>
        </w:rPr>
        <w:t>8=8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295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82=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12959">
        <w:rPr>
          <w:rFonts w:ascii="Times New Roman" w:hAnsi="Times New Roman" w:cs="Times New Roman"/>
          <w:sz w:val="28"/>
          <w:szCs w:val="28"/>
        </w:rPr>
        <w:t>5 ?</w:t>
      </w:r>
      <w:proofErr w:type="gramEnd"/>
      <w:r w:rsidRPr="00112959">
        <w:rPr>
          <w:rFonts w:ascii="Times New Roman" w:hAnsi="Times New Roman" w:cs="Times New Roman"/>
          <w:sz w:val="28"/>
          <w:szCs w:val="28"/>
        </w:rPr>
        <w:t>5403&gt;38, @&gt;48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5;8 8 &gt;1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1129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12959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112959">
        <w:rPr>
          <w:rFonts w:ascii="Times New Roman" w:hAnsi="Times New Roman" w:cs="Times New Roman"/>
          <w:sz w:val="28"/>
          <w:szCs w:val="28"/>
        </w:rPr>
        <w:t>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Из числа членов рабочей группы разработчиков сайта назначаются: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 CYR" w:hAnsi="Times New Roman CYR" w:cs="Times New Roman CYR"/>
          <w:sz w:val="28"/>
          <w:szCs w:val="28"/>
        </w:rPr>
        <w:t>Администратор сайта: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 w:rsidRPr="00112959">
        <w:rPr>
          <w:rFonts w:ascii="Times New Roman" w:hAnsi="Times New Roman" w:cs="Times New Roman"/>
          <w:sz w:val="28"/>
          <w:szCs w:val="28"/>
        </w:rPr>
        <w:t>:&gt;&gt;@48=8@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2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  <w:lang w:val="en-US"/>
        </w:rPr>
        <w:t>OB</w:t>
      </w:r>
      <w:r w:rsidRPr="0011295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129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112959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112959">
        <w:rPr>
          <w:rFonts w:ascii="Times New Roman" w:hAnsi="Times New Roman" w:cs="Times New Roman"/>
          <w:sz w:val="28"/>
          <w:szCs w:val="28"/>
        </w:rPr>
        <w:t xml:space="preserve"> @01&gt;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12959">
        <w:rPr>
          <w:rFonts w:ascii="Times New Roman" w:hAnsi="Times New Roman" w:cs="Times New Roman"/>
          <w:sz w:val="28"/>
          <w:szCs w:val="28"/>
        </w:rPr>
        <w:t>59 3@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2959">
        <w:rPr>
          <w:rFonts w:ascii="Times New Roman" w:hAnsi="Times New Roman" w:cs="Times New Roman"/>
          <w:sz w:val="28"/>
          <w:szCs w:val="28"/>
        </w:rPr>
        <w:t>??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12959">
        <w:rPr>
          <w:rFonts w:ascii="Times New Roman" w:hAnsi="Times New Roman" w:cs="Times New Roman"/>
          <w:sz w:val="28"/>
          <w:szCs w:val="28"/>
        </w:rPr>
        <w:t>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 w:rsidRPr="00112959">
        <w:rPr>
          <w:rFonts w:ascii="Times New Roman" w:hAnsi="Times New Roman" w:cs="Times New Roman"/>
          <w:sz w:val="28"/>
          <w:szCs w:val="28"/>
        </w:rPr>
        <w:t>:&gt;=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@&gt;;8@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2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 xml:space="preserve"> 8 :</w:t>
      </w:r>
      <w:proofErr w:type="gramStart"/>
      <w:r w:rsidRPr="00112959">
        <w:rPr>
          <w:rFonts w:ascii="Times New Roman" w:hAnsi="Times New Roman" w:cs="Times New Roman"/>
          <w:sz w:val="28"/>
          <w:szCs w:val="28"/>
        </w:rPr>
        <w:t>&gt;@@5: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8@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2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12959">
        <w:rPr>
          <w:rFonts w:ascii="Times New Roman" w:hAnsi="Times New Roman" w:cs="Times New Roman"/>
          <w:sz w:val="28"/>
          <w:szCs w:val="28"/>
        </w:rPr>
        <w:t xml:space="preserve"> @01&gt;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112959">
        <w:rPr>
          <w:rFonts w:ascii="Times New Roman" w:hAnsi="Times New Roman" w:cs="Times New Roman"/>
          <w:sz w:val="28"/>
          <w:szCs w:val="28"/>
        </w:rPr>
        <w:t xml:space="preserve"> @540: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 xml:space="preserve">&gt;@0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95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 xml:space="preserve">0 8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129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мастера,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Web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администратора;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&gt;1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;0405B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?@02&gt;&lt; «25B&gt;» =0 ?C1;8:0F8N ;N1&gt;9 8=D&gt;@&lt;0F88 =0 A09B5.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4.3.2.</w:t>
      </w:r>
      <w:r>
        <w:rPr>
          <w:rFonts w:ascii="Times New Roman CYR" w:hAnsi="Times New Roman CYR" w:cs="Times New Roman CYR"/>
          <w:sz w:val="28"/>
          <w:szCs w:val="28"/>
        </w:rPr>
        <w:t>Редактор</w:t>
      </w:r>
      <w:r w:rsidRPr="00112959">
        <w:rPr>
          <w:rFonts w:ascii="Times New Roman CYR" w:hAnsi="Times New Roman CYR" w:cs="Times New Roman CYR"/>
          <w:sz w:val="28"/>
          <w:szCs w:val="28"/>
          <w:lang w:val="en-US"/>
        </w:rPr>
        <w:t>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@540:B8@C5B 8=D&gt;@&lt;0F8&gt;==K5 &lt;0B5@80;K;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A0=:F8&gt;=8@C5B @07&lt;5I5=85 8=D&gt;@&lt;0F8&gt;==KE &lt;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0B5@80;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&gt;2 =0 A09B5;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A&gt;7405B A5BL :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&gt;@@5A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?&gt;=45=B&gt;2,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&gt;D&gt;@&lt;;O5B &gt;B25BK =0 A&gt;&gt;1I5=8O 2 3&gt;AB52&gt;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=835.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 CYR" w:hAnsi="Times New Roman CYR" w:cs="Times New Roman CYR"/>
          <w:sz w:val="28"/>
          <w:szCs w:val="28"/>
        </w:rPr>
        <w:t>Корреспондент сайта: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959">
        <w:rPr>
          <w:rFonts w:ascii="Times New Roman" w:hAnsi="Times New Roman" w:cs="Times New Roman"/>
          <w:sz w:val="28"/>
          <w:szCs w:val="28"/>
        </w:rPr>
        <w:t>&gt;18@05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 xml:space="preserve"> 8=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2959">
        <w:rPr>
          <w:rFonts w:ascii="Times New Roman" w:hAnsi="Times New Roman" w:cs="Times New Roman"/>
          <w:sz w:val="28"/>
          <w:szCs w:val="28"/>
        </w:rPr>
        <w:t>&gt;@&lt;0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29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2959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1129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112959">
        <w:rPr>
          <w:rFonts w:ascii="Times New Roman" w:hAnsi="Times New Roman" w:cs="Times New Roman"/>
          <w:sz w:val="28"/>
          <w:szCs w:val="28"/>
        </w:rPr>
        <w:t xml:space="preserve"> @07&lt;5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959">
        <w:rPr>
          <w:rFonts w:ascii="Times New Roman" w:hAnsi="Times New Roman" w:cs="Times New Roman"/>
          <w:sz w:val="28"/>
          <w:szCs w:val="28"/>
        </w:rPr>
        <w:t>5=8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2959">
        <w:rPr>
          <w:rFonts w:ascii="Times New Roman" w:hAnsi="Times New Roman" w:cs="Times New Roman"/>
          <w:sz w:val="28"/>
          <w:szCs w:val="28"/>
        </w:rPr>
        <w:t xml:space="preserve"> =0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95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5;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&gt;D&gt;@&lt;;O5B AB0BL8 8 4@C385 8=D&gt;@&lt;0F8&gt;==K5 &lt;0B5@80;K 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A09B0.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129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мастер: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осуществляет разработку дизайна сайта;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осуществляет создание Web-страниц;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 размещает информацию на сайте.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>4.3.5.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129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администратор: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lastRenderedPageBreak/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 w:rsidRPr="00112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12959">
        <w:rPr>
          <w:rFonts w:ascii="Times New Roman" w:hAnsi="Times New Roman" w:cs="Times New Roman"/>
          <w:sz w:val="28"/>
          <w:szCs w:val="28"/>
        </w:rPr>
        <w:t>?&gt;</w:t>
      </w:r>
      <w:proofErr w:type="gramStart"/>
      <w:r w:rsidRPr="00112959">
        <w:rPr>
          <w:rFonts w:ascii="Times New Roman" w:hAnsi="Times New Roman" w:cs="Times New Roman"/>
          <w:sz w:val="28"/>
          <w:szCs w:val="28"/>
        </w:rPr>
        <w:t>;=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2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 xml:space="preserve"> ?@&gt;3@0&lt;&lt;=&gt;-</w:t>
      </w:r>
      <w:r>
        <w:rPr>
          <w:rFonts w:ascii="Times New Roman CYR" w:hAnsi="Times New Roman CYR" w:cs="Times New Roman CYR"/>
          <w:sz w:val="28"/>
          <w:szCs w:val="28"/>
        </w:rPr>
        <w:t xml:space="preserve">технические мероприятия по обеспечению целостности и доступности информационных ресурсов, предотвращению несанкционированного доступа к сайту.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веб-страниц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предназначенная для размещения на сайте, предоставляется Администратору. Текущие изменения структуры сайта осуществляет Администратор.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5. </w:t>
      </w:r>
      <w:r>
        <w:rPr>
          <w:rFonts w:ascii="Calibri" w:hAnsi="Calibri" w:cs="Calibri"/>
          <w:b/>
          <w:bCs/>
          <w:sz w:val="28"/>
          <w:szCs w:val="28"/>
        </w:rPr>
        <w:t>Порядок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размещения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обновления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информации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на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официальном</w:t>
      </w:r>
      <w:proofErr w:type="gramEnd"/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сайте</w:t>
      </w:r>
      <w:proofErr w:type="gramEnd"/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образовательного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учреждения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 обеспечивает координацию работ по информационному наполнению и обновлению официального сайта.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Образовательное учреждение самостоятельно или по договору с третьей стороной обеспечивает: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?&gt;AB&gt;O==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CN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&gt;445@6:C &gt;D8F80;L=&gt;3&gt; A09B0 &gt;1@07&gt;20B5;L=&gt;3&gt; CG@5645=8O 2 @01&gt;B&gt;A?&gt;A&gt;1=&gt;&lt; A&gt;AB&gt;O=88,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 w:rsidRPr="00112959">
        <w:rPr>
          <w:rFonts w:ascii="Times New Roman" w:hAnsi="Times New Roman" w:cs="Times New Roman"/>
          <w:sz w:val="28"/>
          <w:szCs w:val="28"/>
        </w:rPr>
        <w:t>2708&lt;&gt;459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12959">
        <w:rPr>
          <w:rFonts w:ascii="Times New Roman" w:hAnsi="Times New Roman" w:cs="Times New Roman"/>
          <w:sz w:val="28"/>
          <w:szCs w:val="28"/>
        </w:rPr>
        <w:t xml:space="preserve">285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959">
        <w:rPr>
          <w:rFonts w:ascii="Times New Roman" w:hAnsi="Times New Roman" w:cs="Times New Roman"/>
          <w:sz w:val="28"/>
          <w:szCs w:val="28"/>
        </w:rPr>
        <w:t xml:space="preserve"> 2=5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2959">
        <w:rPr>
          <w:rFonts w:ascii="Times New Roman" w:hAnsi="Times New Roman" w:cs="Times New Roman"/>
          <w:sz w:val="28"/>
          <w:szCs w:val="28"/>
        </w:rPr>
        <w:t>=8&lt;8 8=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2959">
        <w:rPr>
          <w:rFonts w:ascii="Times New Roman" w:hAnsi="Times New Roman" w:cs="Times New Roman"/>
          <w:sz w:val="28"/>
          <w:szCs w:val="28"/>
        </w:rPr>
        <w:t>&gt;@&lt;0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2959">
        <w:rPr>
          <w:rFonts w:ascii="Times New Roman" w:hAnsi="Times New Roman" w:cs="Times New Roman"/>
          <w:sz w:val="28"/>
          <w:szCs w:val="28"/>
        </w:rPr>
        <w:t xml:space="preserve">8&gt;==&gt;- </w:t>
      </w:r>
      <w:r>
        <w:rPr>
          <w:rFonts w:ascii="Times New Roman CYR" w:hAnsi="Times New Roman CYR" w:cs="Times New Roman CYR"/>
          <w:sz w:val="28"/>
          <w:szCs w:val="28"/>
        </w:rPr>
        <w:t>телекоммуникационными сетями, сетью Интернет,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 w:rsidRPr="00112959">
        <w:rPr>
          <w:rFonts w:ascii="Times New Roman" w:hAnsi="Times New Roman" w:cs="Times New Roman"/>
          <w:sz w:val="28"/>
          <w:szCs w:val="28"/>
        </w:rPr>
        <w:t>?@&gt;2545=85 &gt;@30=870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2959">
        <w:rPr>
          <w:rFonts w:ascii="Times New Roman" w:hAnsi="Times New Roman" w:cs="Times New Roman"/>
          <w:sz w:val="28"/>
          <w:szCs w:val="28"/>
        </w:rPr>
        <w:t>8&gt;==&gt;-</w:t>
      </w:r>
      <w:r>
        <w:rPr>
          <w:rFonts w:ascii="Times New Roman CYR" w:hAnsi="Times New Roman CYR" w:cs="Times New Roman CYR"/>
          <w:sz w:val="28"/>
          <w:szCs w:val="28"/>
        </w:rPr>
        <w:t>технических мероприятий по защите информации на официальном сайте образовательного учреждения от несанкционированного доступа,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8=AB0;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;OF8N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?@&gt;3@0&lt;&lt;=&gt;3&gt; &gt;15A?5G5=8O, =5&gt;1E&gt;48&lt;&gt;3&gt; 4;O DC=:F8&gt;=8@&gt;20=8O &gt;D8F80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=&gt;3&gt; A09B0 &gt;1@07&gt;20B5;L=&gt;3&gt; CG@5645=8O 2 A;CG05 020@89=&gt;9 A8BC0F88,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2545=85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0@E820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@&gt;3@0&lt;&lt;=&gt;3&gt; &gt;15A?5G5=8O, =5&gt;1E&gt;48&lt;&gt;3&gt; 4;O 2&gt;AAB0=&gt;2;5=8O 8 8=AB0;;OF88 &gt;D8F80;L=&gt;3&gt; A09B0 &gt;1@07&gt;20B5;L=&gt;3&gt; CG@5645=8O,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@575@2=&gt;5 :&gt;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?8@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&gt;20=85 40==KE 8 =0AB@&gt;5: &gt;D8F80;L=&gt;3&gt; A09B0 &gt;1@07&gt;20B5;L=&gt;3&gt; CG@5645=8O,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?@&gt;2545=85 @53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&lt;5=B=KE @01&gt;B =0 A5@25@5;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@073@0=8G5=85 4&gt;ABC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?5@A&gt;=0;0 8 ?&gt;;L7&gt;20B5;59 : @5AC@A0&lt; &gt;D8F80;L=&gt;3&gt; A09B0 8 ?@020&lt; =0 87&lt;5=5=85 8=D&gt;@&lt;0F88;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lastRenderedPageBreak/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@07&lt;5I5=85 &lt;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0B5@80;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&gt;2 =0 &gt;D8F80;L=&gt;&lt; A09B5 &gt;1@07&gt;20B5;L=&gt;3&gt; CG@5645=8O,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A&gt;1;N45=85 02B&gt;@A:8E ?@02 ?@8 8A?&gt;;L7&gt;20=88 ?@&gt;3@0&lt;&lt;=&gt;3&gt; &gt;15A?5G5=8O, ?@8&lt;5=O5&lt;&gt;3&gt; ?@8 A&gt;740=88 8 DC=:F8&gt;=8@&gt;20=88 &gt;D8F80;L=&gt;3&gt; A09B0.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Содержание официального сайта образовательного учреждения формируется на основе информации, предоставляемой участниками образовательного процесса образовательного учреждения.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Информация, указанная в пункте 3.1 настоящего Положения, подлежит размещению образовательным учреждением на своем официальном сайте в сети Интернет и обновлению в течение десяти дней со дня внесения соответствующих изменений.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Технологические и программные средства, которые используются для функционирования официальных сайтов в сети Интернет, должны обеспечивать: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4&gt;ABC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&gt;;L7&gt;20B5;59 4;O &gt;7=0:&gt;&lt;;5=8O A @07&lt;5I5==&gt;9 =0 =5&lt; 8=D&gt;@&lt;0F859 =0 &gt;A=&gt;25 A2&gt;1&gt;4=&gt;3&gt; 8 &gt;1I54&gt;ABC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&gt;3&gt; ?@&gt;3@0&lt;&lt;=&gt;3&gt; &gt;15A?5G5=8O;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70I8BC 8=D&gt;@&lt;0F88 &gt;B C=8GB&gt;65=8O, &lt;&gt;48D8:0F88 8 1;&gt;:8@&gt;20=8O 4&gt;ABC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: =59, 0 B0:65 &gt;B 8=KE =5?@02&gt;&lt;5@=KE 459AB289 2 &gt;B=&gt;H5=88 B0:&gt;9 8=D&gt;@&lt;0F88;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2&gt;7&lt;&gt;6=&gt;ABL :&gt;?8@&gt;20=8O 8=D&gt;@&lt;0F88 =0 @575@2=K9 =&gt;A8B5;L, &gt;15A?5G820NI53&gt; 2&gt;7&lt;&gt;6=&gt;ABL 55 2&gt;AAB0=&gt;2;5=8O.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Информация на официальном сайте образовательного учреждения размещается на русском языке, а также может быть размещена на иностранных языках.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6. </w:t>
      </w:r>
      <w:r>
        <w:rPr>
          <w:rFonts w:ascii="Calibri" w:hAnsi="Calibri" w:cs="Calibri"/>
          <w:b/>
          <w:bCs/>
          <w:sz w:val="28"/>
          <w:szCs w:val="28"/>
        </w:rPr>
        <w:t>Права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и</w:t>
      </w:r>
      <w:r w:rsidRPr="0011295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обязанности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2959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Разработчики сайта имеют право: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2=&gt;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A8BL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@54;&gt;65=8O 04&lt;8=8AB@0F88 &gt;1@07&gt;20B5;L=&gt;3&gt; CG@5645=8O ?&gt; @0728B8N AB@C:BC@K, DC=:F8&gt;=0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=&gt;AB8 8 8=D&gt;@&lt;0F8&gt;==&gt;3&gt; =0?&gt;;=5=8O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A09B0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 A&gt;&gt;B25BAB2CNI8&lt; @0745;0&lt; (?&gt;4@0745;0&lt;);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70?@0H820BL 8=D&gt;@&lt;0F8N, =5&gt;1E&gt;48&lt;CN 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@07&lt;5I5=8O =0 A09B5, C 04&lt;8=8AB@0F88 &gt;1@07&gt;20B5;L=&gt;3&gt; CG@5645=8O.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Разработчики</w:t>
      </w:r>
      <w:r w:rsidRPr="0011295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</w:t>
      </w:r>
      <w:r w:rsidRPr="0011295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обязаны</w:t>
      </w:r>
      <w:r w:rsidRPr="00112959">
        <w:rPr>
          <w:rFonts w:ascii="Times New Roman CYR" w:hAnsi="Times New Roman CYR" w:cs="Times New Roman CYR"/>
          <w:sz w:val="28"/>
          <w:szCs w:val="28"/>
          <w:lang w:val="en-US"/>
        </w:rPr>
        <w:t>: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" w:hAnsi="Times New Roman" w:cs="Times New Roman"/>
          <w:sz w:val="28"/>
          <w:szCs w:val="28"/>
          <w:lang w:val="en-US"/>
        </w:rPr>
        <w:t>2K?&gt;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OBL A2&gt;8 DC=:F8&gt;=0;L=K5 &gt;1O70==&gt;AB8 2 A&gt;&gt;B25BAB288 A ?;0=&gt;&lt; @01&gt;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BK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 A</w:t>
      </w:r>
      <w:r w:rsidRPr="00112959">
        <w:rPr>
          <w:rFonts w:ascii="Times New Roman" w:hAnsi="Times New Roman" w:cs="Times New Roman"/>
          <w:sz w:val="28"/>
          <w:szCs w:val="28"/>
        </w:rPr>
        <w:t>&gt;740=8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2959">
        <w:rPr>
          <w:rFonts w:ascii="Times New Roman" w:hAnsi="Times New Roman" w:cs="Times New Roman"/>
          <w:sz w:val="28"/>
          <w:szCs w:val="28"/>
        </w:rPr>
        <w:t xml:space="preserve"> 8 ?&gt;445@6:5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95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0;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</w:t>
      </w:r>
      <w:r w:rsidRPr="00112959">
        <w:rPr>
          <w:rFonts w:ascii="Times New Roman" w:hAnsi="Times New Roman" w:cs="Times New Roman"/>
          <w:sz w:val="28"/>
          <w:szCs w:val="28"/>
        </w:rPr>
        <w:t>?@54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12959">
        <w:rPr>
          <w:rFonts w:ascii="Times New Roman" w:hAnsi="Times New Roman" w:cs="Times New Roman"/>
          <w:sz w:val="28"/>
          <w:szCs w:val="28"/>
        </w:rPr>
        <w:t>02;</w:t>
      </w:r>
      <w:r>
        <w:rPr>
          <w:rFonts w:ascii="Times New Roman" w:hAnsi="Times New Roman" w:cs="Times New Roman"/>
          <w:sz w:val="28"/>
          <w:szCs w:val="28"/>
          <w:lang w:val="en-US"/>
        </w:rPr>
        <w:t>OBL</w:t>
      </w:r>
      <w:r w:rsidRPr="00112959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  <w:lang w:val="en-US"/>
        </w:rPr>
        <w:t>BG</w:t>
      </w:r>
      <w:r w:rsidRPr="00112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959">
        <w:rPr>
          <w:rFonts w:ascii="Times New Roman" w:hAnsi="Times New Roman" w:cs="Times New Roman"/>
          <w:sz w:val="28"/>
          <w:szCs w:val="28"/>
        </w:rPr>
        <w:t>&gt; ?</w:t>
      </w:r>
      <w:proofErr w:type="gramEnd"/>
      <w:r w:rsidRPr="00112959">
        <w:rPr>
          <w:rFonts w:ascii="Times New Roman" w:hAnsi="Times New Roman" w:cs="Times New Roman"/>
          <w:sz w:val="28"/>
          <w:szCs w:val="28"/>
        </w:rPr>
        <w:t>@&gt;45;0==&gt;9 @01&gt;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959">
        <w:rPr>
          <w:rFonts w:ascii="Times New Roman" w:hAnsi="Times New Roman" w:cs="Times New Roman"/>
          <w:sz w:val="28"/>
          <w:szCs w:val="28"/>
        </w:rPr>
        <w:t>5.</w:t>
      </w:r>
    </w:p>
    <w:p w:rsid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2959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</w:t>
      </w:r>
    </w:p>
    <w:p w:rsidR="00112959" w:rsidRPr="00112959" w:rsidRDefault="00112959" w:rsidP="0011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Ответственность за содержание информации, представленной на сайте, несет руководитель образовательного учреждения</w:t>
      </w:r>
    </w:p>
    <w:p w:rsidR="00000000" w:rsidRDefault="00112959"/>
    <w:sectPr w:rsidR="00000000" w:rsidSect="00AF7C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12959"/>
    <w:rsid w:val="0011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2017-12-26T17:48:00Z</dcterms:created>
  <dcterms:modified xsi:type="dcterms:W3CDTF">2017-12-26T17:48:00Z</dcterms:modified>
</cp:coreProperties>
</file>